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2D" w:rsidRDefault="00EF6431" w:rsidP="00EF6431">
      <w:pPr>
        <w:jc w:val="center"/>
        <w:rPr>
          <w:rFonts w:ascii="Souvenir Lt BT" w:hAnsi="Souvenir Lt BT"/>
          <w:b/>
          <w:sz w:val="40"/>
          <w:szCs w:val="40"/>
        </w:rPr>
      </w:pPr>
      <w:bookmarkStart w:id="0" w:name="_GoBack"/>
      <w:bookmarkEnd w:id="0"/>
      <w:r w:rsidRPr="00EF6431">
        <w:rPr>
          <w:rFonts w:ascii="Souvenir Lt BT" w:hAnsi="Souvenir Lt BT"/>
          <w:b/>
          <w:sz w:val="40"/>
          <w:szCs w:val="40"/>
        </w:rPr>
        <w:t>A página do NEPET de volta</w:t>
      </w:r>
    </w:p>
    <w:p w:rsidR="00EF6431" w:rsidRDefault="00EF6431" w:rsidP="00EF6431">
      <w:pPr>
        <w:jc w:val="both"/>
        <w:rPr>
          <w:rFonts w:ascii="Souvenir Lt BT" w:hAnsi="Souvenir Lt BT"/>
          <w:sz w:val="24"/>
          <w:szCs w:val="24"/>
        </w:rPr>
      </w:pPr>
    </w:p>
    <w:p w:rsidR="00EF6431" w:rsidRDefault="00EF6431" w:rsidP="00EF6431">
      <w:pPr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Nova roupage</w:t>
      </w:r>
      <w:r w:rsidR="00331BBA">
        <w:rPr>
          <w:rFonts w:ascii="Souvenir Lt BT" w:hAnsi="Souvenir Lt BT"/>
          <w:sz w:val="24"/>
          <w:szCs w:val="24"/>
        </w:rPr>
        <w:t>m, mais ágil, mais bonita, porém</w:t>
      </w:r>
      <w:r>
        <w:rPr>
          <w:rFonts w:ascii="Souvenir Lt BT" w:hAnsi="Souvenir Lt BT"/>
          <w:sz w:val="24"/>
          <w:szCs w:val="24"/>
        </w:rPr>
        <w:t xml:space="preserve"> com os mesmos propósitos que nos f</w:t>
      </w:r>
      <w:r w:rsidR="00331BBA">
        <w:rPr>
          <w:rFonts w:ascii="Souvenir Lt BT" w:hAnsi="Souvenir Lt BT"/>
          <w:sz w:val="24"/>
          <w:szCs w:val="24"/>
        </w:rPr>
        <w:t>izeram criá-la há quase 10 anos; s</w:t>
      </w:r>
      <w:r>
        <w:rPr>
          <w:rFonts w:ascii="Souvenir Lt BT" w:hAnsi="Souvenir Lt BT"/>
          <w:sz w:val="24"/>
          <w:szCs w:val="24"/>
        </w:rPr>
        <w:t>empre com muitas dificuldades por falta de recursos, gente para mantê-la atualizada e uma gama de outros fatores. Foram muitos alunos que, com extrema capacidade de colaborar, tornaram isso possível. A eles nosso</w:t>
      </w:r>
      <w:r w:rsidR="002741E1">
        <w:rPr>
          <w:rFonts w:ascii="Souvenir Lt BT" w:hAnsi="Souvenir Lt BT"/>
          <w:sz w:val="24"/>
          <w:szCs w:val="24"/>
        </w:rPr>
        <w:t>s</w:t>
      </w:r>
      <w:r>
        <w:rPr>
          <w:rFonts w:ascii="Souvenir Lt BT" w:hAnsi="Souvenir Lt BT"/>
          <w:sz w:val="24"/>
          <w:szCs w:val="24"/>
        </w:rPr>
        <w:t xml:space="preserve"> agradecimento</w:t>
      </w:r>
      <w:r w:rsidR="002741E1">
        <w:rPr>
          <w:rFonts w:ascii="Souvenir Lt BT" w:hAnsi="Souvenir Lt BT"/>
          <w:sz w:val="24"/>
          <w:szCs w:val="24"/>
        </w:rPr>
        <w:t>s</w:t>
      </w:r>
      <w:r>
        <w:rPr>
          <w:rFonts w:ascii="Souvenir Lt BT" w:hAnsi="Souvenir Lt BT"/>
          <w:sz w:val="24"/>
          <w:szCs w:val="24"/>
        </w:rPr>
        <w:t>. Agora, a página passa a ser adotada pelo Departamento de Engenharia Mecânica, que sempre nos deu suporte em todas as outras necessidades do Núcleo de Pesquisas e Estudos e</w:t>
      </w:r>
      <w:r w:rsidR="00331BBA">
        <w:rPr>
          <w:rFonts w:ascii="Souvenir Lt BT" w:hAnsi="Souvenir Lt BT"/>
          <w:sz w:val="24"/>
          <w:szCs w:val="24"/>
        </w:rPr>
        <w:t>m Educação Tecnológica – NEPET,</w:t>
      </w:r>
      <w:r>
        <w:rPr>
          <w:rFonts w:ascii="Souvenir Lt BT" w:hAnsi="Souvenir Lt BT"/>
          <w:sz w:val="24"/>
          <w:szCs w:val="24"/>
        </w:rPr>
        <w:t xml:space="preserve"> tornando possível mais constância em suas atualizações. Hoje, Amanda é a responsável por tal tarefa e não tem medido esforços </w:t>
      </w:r>
      <w:r w:rsidR="002741E1">
        <w:rPr>
          <w:rFonts w:ascii="Souvenir Lt BT" w:hAnsi="Souvenir Lt BT"/>
          <w:sz w:val="24"/>
          <w:szCs w:val="24"/>
        </w:rPr>
        <w:t xml:space="preserve">em nos ajudar </w:t>
      </w:r>
      <w:r>
        <w:rPr>
          <w:rFonts w:ascii="Souvenir Lt BT" w:hAnsi="Souvenir Lt BT"/>
          <w:sz w:val="24"/>
          <w:szCs w:val="24"/>
        </w:rPr>
        <w:t xml:space="preserve">para </w:t>
      </w:r>
      <w:r w:rsidR="002741E1">
        <w:rPr>
          <w:rFonts w:ascii="Souvenir Lt BT" w:hAnsi="Souvenir Lt BT"/>
          <w:sz w:val="24"/>
          <w:szCs w:val="24"/>
        </w:rPr>
        <w:t>que a página cumpra</w:t>
      </w:r>
      <w:r>
        <w:rPr>
          <w:rFonts w:ascii="Souvenir Lt BT" w:hAnsi="Souvenir Lt BT"/>
          <w:sz w:val="24"/>
          <w:szCs w:val="24"/>
        </w:rPr>
        <w:t xml:space="preserve"> seu papel de refletir, questionar e tornar mais humana a educação tecnológica e o processo civilizatório como um todo. Boa sorte, boas leituras e muitas reflexões para todos nós. </w:t>
      </w:r>
    </w:p>
    <w:p w:rsidR="00EF6431" w:rsidRDefault="00EF6431" w:rsidP="00EF6431">
      <w:pPr>
        <w:jc w:val="both"/>
        <w:rPr>
          <w:rFonts w:ascii="Souvenir Lt BT" w:hAnsi="Souvenir Lt BT"/>
          <w:sz w:val="24"/>
          <w:szCs w:val="24"/>
        </w:rPr>
      </w:pPr>
    </w:p>
    <w:p w:rsidR="00EF6431" w:rsidRPr="00EF6431" w:rsidRDefault="00EF6431" w:rsidP="00EF6431">
      <w:pPr>
        <w:jc w:val="both"/>
        <w:rPr>
          <w:rFonts w:ascii="Souvenir Lt BT" w:hAnsi="Souvenir Lt BT"/>
          <w:i/>
          <w:sz w:val="24"/>
          <w:szCs w:val="24"/>
        </w:rPr>
      </w:pPr>
      <w:r w:rsidRPr="00EF6431">
        <w:rPr>
          <w:rFonts w:ascii="Souvenir Lt BT" w:hAnsi="Souvenir Lt BT"/>
          <w:i/>
          <w:sz w:val="24"/>
          <w:szCs w:val="24"/>
        </w:rPr>
        <w:t>Professor Walter Antonio Bazzo</w:t>
      </w:r>
    </w:p>
    <w:p w:rsidR="00EF6431" w:rsidRPr="00EF6431" w:rsidRDefault="00EF6431" w:rsidP="00EF6431">
      <w:pPr>
        <w:jc w:val="both"/>
        <w:rPr>
          <w:rFonts w:ascii="Souvenir Lt BT" w:hAnsi="Souvenir Lt BT"/>
          <w:i/>
          <w:sz w:val="24"/>
          <w:szCs w:val="24"/>
        </w:rPr>
      </w:pPr>
      <w:r w:rsidRPr="00EF6431">
        <w:rPr>
          <w:rFonts w:ascii="Souvenir Lt BT" w:hAnsi="Souvenir Lt BT"/>
          <w:i/>
          <w:sz w:val="24"/>
          <w:szCs w:val="24"/>
        </w:rPr>
        <w:t>Coordenador</w:t>
      </w:r>
    </w:p>
    <w:p w:rsidR="00EF6431" w:rsidRPr="00EF6431" w:rsidRDefault="00EF6431" w:rsidP="00EF6431">
      <w:pPr>
        <w:jc w:val="both"/>
        <w:rPr>
          <w:rFonts w:ascii="Souvenir Lt BT" w:hAnsi="Souvenir Lt BT"/>
          <w:i/>
          <w:sz w:val="24"/>
          <w:szCs w:val="24"/>
        </w:rPr>
      </w:pPr>
      <w:r w:rsidRPr="00EF6431">
        <w:rPr>
          <w:rFonts w:ascii="Souvenir Lt BT" w:hAnsi="Souvenir Lt BT"/>
          <w:i/>
          <w:sz w:val="24"/>
          <w:szCs w:val="24"/>
        </w:rPr>
        <w:t xml:space="preserve">walter.bazzo@ufsc.br </w:t>
      </w:r>
    </w:p>
    <w:sectPr w:rsidR="00EF6431" w:rsidRPr="00EF6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31"/>
    <w:rsid w:val="0011492D"/>
    <w:rsid w:val="001B737B"/>
    <w:rsid w:val="002741E1"/>
    <w:rsid w:val="00331BBA"/>
    <w:rsid w:val="005422E3"/>
    <w:rsid w:val="00E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6D9B-324C-4450-A197-3EE874C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Amanda</cp:lastModifiedBy>
  <cp:revision>2</cp:revision>
  <dcterms:created xsi:type="dcterms:W3CDTF">2017-05-02T18:02:00Z</dcterms:created>
  <dcterms:modified xsi:type="dcterms:W3CDTF">2017-05-02T18:02:00Z</dcterms:modified>
</cp:coreProperties>
</file>